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437"/>
      </w:tblGrid>
      <w:tr w:rsidR="00225712" w:rsidRPr="0022571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E0E0E0"/>
              <w:right w:val="nil"/>
            </w:tcBorders>
            <w:tcMar>
              <w:top w:w="0" w:type="dxa"/>
              <w:left w:w="212" w:type="dxa"/>
              <w:bottom w:w="0" w:type="dxa"/>
              <w:right w:w="0" w:type="dxa"/>
            </w:tcMar>
            <w:hideMark/>
          </w:tcPr>
          <w:p w:rsidR="00225712" w:rsidRPr="00225712" w:rsidRDefault="00225712" w:rsidP="00225712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bCs/>
                <w:color w:val="000000" w:themeColor="text1"/>
                <w:sz w:val="33"/>
                <w:szCs w:val="33"/>
                <w:lang w:eastAsia="ru-RU"/>
              </w:rPr>
            </w:pPr>
            <w:r w:rsidRPr="00225712">
              <w:rPr>
                <w:rFonts w:ascii="Georgia" w:eastAsia="Times New Roman" w:hAnsi="Georgia" w:cs="Arial"/>
                <w:b/>
                <w:bCs/>
                <w:color w:val="000000" w:themeColor="text1"/>
                <w:sz w:val="33"/>
                <w:lang w:eastAsia="ru-RU"/>
              </w:rPr>
              <w:t>Программатор I2C памяти</w:t>
            </w:r>
          </w:p>
        </w:tc>
      </w:tr>
      <w:tr w:rsidR="00225712" w:rsidRPr="0022571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225712" w:rsidRPr="00225712" w:rsidRDefault="00225712" w:rsidP="002257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11111"/>
                <w:lang w:eastAsia="ru-RU"/>
              </w:rPr>
            </w:pPr>
          </w:p>
        </w:tc>
      </w:tr>
      <w:tr w:rsidR="00225712" w:rsidRPr="0022571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4" w:type="dxa"/>
              <w:bottom w:w="0" w:type="dxa"/>
              <w:right w:w="0" w:type="dxa"/>
            </w:tcMar>
            <w:hideMark/>
          </w:tcPr>
          <w:p w:rsidR="00225712" w:rsidRPr="00B56EED" w:rsidRDefault="00984A86" w:rsidP="00B56EED">
            <w:pPr>
              <w:spacing w:before="100" w:beforeAutospacing="1" w:after="100" w:afterAutospacing="1" w:line="240" w:lineRule="auto"/>
              <w:jc w:val="both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 xml:space="preserve">  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рисунке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печатной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масс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разъёмов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стороны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нарисовалась</w:t>
            </w:r>
            <w:proofErr w:type="gram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ничо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исправляйте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ногах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железно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держутся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длина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шлейфа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компу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меня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метр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хвостиком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включением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проверяйте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какчество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пайки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?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предмет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обывов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соплей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тоже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вас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стороны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разъёмов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отсутствует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свежая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материнка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)</w:t>
            </w:r>
            <w:proofErr w:type="gram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значит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физически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инженеры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разработчики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материнских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традиционно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оставляют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виде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сгруппированых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штырьков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...(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смотрите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мануал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, 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правильно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собранное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исправных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деталей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устройство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налаживании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нуждается</w:t>
            </w:r>
            <w:r w:rsid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225712" w:rsidRPr="00984A86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u w:val="single"/>
                <w:lang w:eastAsia="ru-RU"/>
              </w:rPr>
            </w:pPr>
            <w:r w:rsidRPr="00984A86">
              <w:rPr>
                <w:rFonts w:ascii="Arial" w:eastAsia="Times New Roman" w:hAnsi="Arial" w:cs="Arial"/>
                <w:b/>
                <w:bCs/>
                <w:iCs/>
                <w:color w:val="003366"/>
                <w:sz w:val="27"/>
                <w:u w:val="single"/>
                <w:lang w:eastAsia="ru-RU"/>
              </w:rPr>
              <w:t>Программатор I</w:t>
            </w:r>
            <w:r w:rsidRPr="00984A86">
              <w:rPr>
                <w:rFonts w:ascii="Arial" w:eastAsia="Times New Roman" w:hAnsi="Arial" w:cs="Arial"/>
                <w:b/>
                <w:bCs/>
                <w:iCs/>
                <w:color w:val="003366"/>
                <w:sz w:val="27"/>
                <w:u w:val="single"/>
                <w:vertAlign w:val="superscript"/>
                <w:lang w:eastAsia="ru-RU"/>
              </w:rPr>
              <w:t>2</w:t>
            </w:r>
            <w:r w:rsidRPr="00984A86">
              <w:rPr>
                <w:rFonts w:ascii="Arial" w:eastAsia="Times New Roman" w:hAnsi="Arial" w:cs="Arial"/>
                <w:b/>
                <w:bCs/>
                <w:iCs/>
                <w:color w:val="003366"/>
                <w:sz w:val="27"/>
                <w:u w:val="single"/>
                <w:lang w:eastAsia="ru-RU"/>
              </w:rPr>
              <w:t xml:space="preserve">C памяти </w:t>
            </w:r>
          </w:p>
          <w:p w:rsidR="00225712" w:rsidRPr="00984A86" w:rsidRDefault="00984A86" w:rsidP="00B56EED">
            <w:pPr>
              <w:spacing w:before="100" w:beforeAutospacing="1" w:after="100" w:afterAutospacing="1" w:line="240" w:lineRule="auto"/>
              <w:jc w:val="both"/>
              <w:rPr>
                <w:rFonts w:eastAsia="Times New Roman" w:cs="Arial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 xml:space="preserve">  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Программатор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предназначен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прошивки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памяти</w:t>
            </w:r>
            <w:proofErr w:type="gram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чтение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запись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осуществляется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последовательному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протоколу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I2C.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представляет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собой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усложнёно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упрощённый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оптимизированный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мною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конкретную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задачу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вариант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JDM -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программатора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Lancos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автора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небезызвестной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hyperlink r:id="rId4" w:history="1">
              <w:r w:rsidR="00225712" w:rsidRPr="00B56EED">
                <w:rPr>
                  <w:rFonts w:ascii="Arial" w:eastAsia="Times New Roman" w:hAnsi="Arial" w:cs="Arial"/>
                  <w:color w:val="6D819D"/>
                  <w:sz w:val="24"/>
                  <w:szCs w:val="24"/>
                  <w:lang w:eastAsia="ru-RU"/>
                </w:rPr>
                <w:t>лошадки</w:t>
              </w:r>
            </w:hyperlink>
            <w:r>
              <w:rPr>
                <w:sz w:val="24"/>
                <w:szCs w:val="24"/>
              </w:rPr>
              <w:t>.</w:t>
            </w:r>
          </w:p>
          <w:p w:rsidR="00225712" w:rsidRPr="00225712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color w:val="6D819D"/>
                <w:lang w:eastAsia="ru-RU"/>
              </w:rPr>
              <w:drawing>
                <wp:inline distT="0" distB="0" distL="0" distR="0">
                  <wp:extent cx="7140575" cy="3576955"/>
                  <wp:effectExtent l="19050" t="0" r="3175" b="0"/>
                  <wp:docPr id="1" name="Рисунок 1" descr="http://radio-hobby.org/uploads/schemes1/635/pr1th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dio-hobby.org/uploads/schemes1/635/pr1th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0575" cy="3576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4A86" w:rsidRDefault="00225712" w:rsidP="00B56EED">
            <w:pPr>
              <w:spacing w:before="100" w:beforeAutospacing="1" w:after="100" w:afterAutospacing="1" w:line="240" w:lineRule="auto"/>
              <w:jc w:val="both"/>
              <w:rPr>
                <w:rFonts w:eastAsia="Times New Roman" w:cs="Arial"/>
                <w:color w:val="111111"/>
                <w:sz w:val="24"/>
                <w:szCs w:val="24"/>
                <w:lang w:eastAsia="ru-RU"/>
              </w:rPr>
            </w:pP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 xml:space="preserve">  </w:t>
            </w: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br/>
            </w: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br/>
            </w:r>
            <w:r w:rsidR="00984A86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 xml:space="preserve">  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осуществляется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выпрямлением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порта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компьютера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D3 , D67 , D4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R3 , R67 ,R4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соответственно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Сдесь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следует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отметить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появляются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984A86">
              <w:rPr>
                <w:rFonts w:ascii="Arial" w:eastAsia="Times New Roman" w:hAnsi="Arial" w:cs="Arial"/>
                <w:b/>
                <w:bCs/>
                <w:iCs/>
                <w:color w:val="993300"/>
                <w:sz w:val="24"/>
                <w:szCs w:val="24"/>
                <w:lang w:eastAsia="ru-RU"/>
              </w:rPr>
              <w:t>только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режиме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чтения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/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записи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действием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управляющей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моей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материнке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размах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3 , 4 , 6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порта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составляет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плюс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минус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относительно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5) 11,5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(23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пика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пика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11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получается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78L05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чего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ввиду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незначительный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потребления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микросхемами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памяти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головой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хватает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нормальной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стабилизатора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78L05</w:t>
            </w:r>
            <w:proofErr w:type="gram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очень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уж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свежих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материнках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имеют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более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низкую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амплитуду</w:t>
            </w:r>
            <w:proofErr w:type="gram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 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тогда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микросхему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78L05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следует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заменить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LM 2936-5 (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цоколёвка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корпусе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-92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совпадает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нормальной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потребления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хватит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6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R3 , R67 , R4 (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лучше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одинакового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номинала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100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нужны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лишь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того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чтобы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обезопасить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порта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компъютера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току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кто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боится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пусть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используют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внешнее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ставят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плату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элементы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X1 ,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Dext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Rext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Dext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–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защита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дураков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Rext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токоограничительный</w:t>
            </w:r>
            <w:proofErr w:type="spellEnd"/>
            <w:proofErr w:type="gram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100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нижнем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положении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перемычки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J1 –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</w:t>
            </w:r>
            <w:proofErr w:type="spellEnd"/>
            <w:proofErr w:type="gram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верхнем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–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внешнего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адаптера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среднем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–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снято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78L05 (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безопасное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извлечение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памяти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кроватки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Элементы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Rsda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Rscl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Dsda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Dscl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ограничивают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соответствующие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программируемой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lastRenderedPageBreak/>
              <w:t>уровня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(+5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)</w:t>
            </w:r>
            <w:proofErr w:type="gramStart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резисторы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R5 , R6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R8 </w:t>
            </w:r>
            <w:proofErr w:type="spellStart"/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токоограничительные</w:t>
            </w:r>
            <w:proofErr w:type="spellEnd"/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R*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помогает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br/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конденсаторам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C5+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C5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быстрее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разряжаться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</w:p>
          <w:p w:rsidR="00984A86" w:rsidRDefault="00984A86" w:rsidP="00B56EED">
            <w:pPr>
              <w:spacing w:before="100" w:beforeAutospacing="1" w:after="100" w:afterAutospacing="1" w:line="240" w:lineRule="auto"/>
              <w:jc w:val="both"/>
              <w:rPr>
                <w:rFonts w:eastAsia="Times New Roman" w:cs="Arial"/>
                <w:color w:val="111111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111111"/>
                <w:sz w:val="24"/>
                <w:szCs w:val="24"/>
                <w:lang w:eastAsia="ru-RU"/>
              </w:rPr>
              <w:t xml:space="preserve">  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Разъём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X4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бывает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нужен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программирования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прямо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устройства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 (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лень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трудно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отпаивать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память</w:t>
            </w:r>
            <w:r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J)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кстати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тут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надо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подумать</w:t>
            </w:r>
            <w:proofErr w:type="gram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запрограммирует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таком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случае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программатор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ещё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нибудь</w:t>
            </w:r>
            <w:proofErr w:type="spell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хватит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программатора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длина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дополнительного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шлейфа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становится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критичной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SDA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SCL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уже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ограничены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резисторами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стабилитронами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X2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понятно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J2 –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перемычка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есть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сведения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заслуживающих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доверия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источников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J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просят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присоединить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процессе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записи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вольт</w:t>
            </w:r>
            <w:proofErr w:type="gramStart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другие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общему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проводу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="00225712"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</w:t>
            </w:r>
            <w:r w:rsidR="00225712"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…). </w:t>
            </w:r>
          </w:p>
          <w:p w:rsidR="00225712" w:rsidRPr="00225712" w:rsidRDefault="00225712" w:rsidP="00B56EE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X3 –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разъём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порта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я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установил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,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лень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было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денег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жалко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…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смотрим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B56EED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получилось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:</w:t>
            </w:r>
            <w:r w:rsidRPr="00B56EED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br/>
            </w: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br/>
              <w:t> </w:t>
            </w:r>
            <w:r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inline distT="0" distB="0" distL="0" distR="0">
                  <wp:extent cx="3550285" cy="2756535"/>
                  <wp:effectExtent l="19050" t="0" r="0" b="0"/>
                  <wp:docPr id="2" name="Рисунок 2" descr="http://radio-hobby.org/uploads/schemes1/635/p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dio-hobby.org/uploads/schemes1/635/p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285" cy="275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5712" w:rsidRPr="00225712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inline distT="0" distB="0" distL="0" distR="0">
                  <wp:extent cx="3550285" cy="3361690"/>
                  <wp:effectExtent l="19050" t="0" r="0" b="0"/>
                  <wp:docPr id="3" name="Рисунок 3" descr="http://radio-hobby.org/uploads/schemes1/635/pr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dio-hobby.org/uploads/schemes1/635/pr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285" cy="3361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5712" w:rsidRPr="00225712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 Среди прочего в архиве есть рисунок печатной платы с расширением *</w:t>
            </w:r>
            <w:proofErr w:type="spellStart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lay</w:t>
            </w:r>
            <w:proofErr w:type="spellEnd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 xml:space="preserve">. (Под утюг </w:t>
            </w:r>
            <w:proofErr w:type="spellStart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зеркалить</w:t>
            </w:r>
            <w:proofErr w:type="spellEnd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 xml:space="preserve">!) и более подробный перечень </w:t>
            </w:r>
            <w:proofErr w:type="spellStart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деталюшек</w:t>
            </w:r>
            <w:proofErr w:type="spellEnd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.</w:t>
            </w:r>
          </w:p>
          <w:p w:rsidR="00225712" w:rsidRPr="00225712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proofErr w:type="spellStart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Железячка</w:t>
            </w:r>
            <w:proofErr w:type="spellEnd"/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 xml:space="preserve"> проверялась с софтом </w:t>
            </w:r>
            <w:hyperlink r:id="rId9" w:tooltip="www.ic-prog.com" w:history="1">
              <w:r w:rsidRPr="00225712">
                <w:rPr>
                  <w:rFonts w:ascii="Arial" w:eastAsia="Times New Roman" w:hAnsi="Arial" w:cs="Arial"/>
                  <w:color w:val="6D819D"/>
                  <w:lang w:eastAsia="ru-RU"/>
                </w:rPr>
                <w:t>www.ic-prog.com</w:t>
              </w:r>
            </w:hyperlink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 xml:space="preserve"> и </w:t>
            </w:r>
            <w:hyperlink r:id="rId10" w:tooltip="www.lancos.com" w:history="1">
              <w:r w:rsidRPr="00225712">
                <w:rPr>
                  <w:rFonts w:ascii="Arial" w:eastAsia="Times New Roman" w:hAnsi="Arial" w:cs="Arial"/>
                  <w:color w:val="6D819D"/>
                  <w:lang w:eastAsia="ru-RU"/>
                </w:rPr>
                <w:t>www.lancos.com</w:t>
              </w:r>
            </w:hyperlink>
          </w:p>
          <w:p w:rsidR="00225712" w:rsidRPr="00225712" w:rsidRDefault="00225712" w:rsidP="002257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225712">
              <w:rPr>
                <w:rFonts w:ascii="Arial" w:eastAsia="Times New Roman" w:hAnsi="Arial" w:cs="Arial"/>
                <w:color w:val="111111"/>
                <w:lang w:eastAsia="ru-RU"/>
              </w:rPr>
              <w:t>и показала себя с очень хорошей стороны</w:t>
            </w:r>
          </w:p>
        </w:tc>
      </w:tr>
    </w:tbl>
    <w:p w:rsidR="00711BA9" w:rsidRDefault="00984A86"/>
    <w:sectPr w:rsidR="00711BA9" w:rsidSect="00225712">
      <w:pgSz w:w="11906" w:h="16838"/>
      <w:pgMar w:top="284" w:right="284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5712"/>
    <w:rsid w:val="00225712"/>
    <w:rsid w:val="005772F1"/>
    <w:rsid w:val="006575EF"/>
    <w:rsid w:val="00835261"/>
    <w:rsid w:val="00984A86"/>
    <w:rsid w:val="00AB44DC"/>
    <w:rsid w:val="00B5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5712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225712"/>
    <w:rPr>
      <w:b/>
      <w:bCs/>
      <w:i/>
      <w:iCs/>
    </w:rPr>
  </w:style>
  <w:style w:type="paragraph" w:styleId="a5">
    <w:name w:val="Normal (Web)"/>
    <w:basedOn w:val="a"/>
    <w:uiPriority w:val="99"/>
    <w:unhideWhenUsed/>
    <w:rsid w:val="00225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225712"/>
  </w:style>
  <w:style w:type="character" w:customStyle="1" w:styleId="itemposter1">
    <w:name w:val="itemposter1"/>
    <w:basedOn w:val="a0"/>
    <w:rsid w:val="00225712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225712"/>
    <w:rPr>
      <w:i/>
      <w:iCs/>
      <w:sz w:val="22"/>
      <w:szCs w:val="22"/>
    </w:rPr>
  </w:style>
  <w:style w:type="character" w:customStyle="1" w:styleId="itemstats1">
    <w:name w:val="itemstats1"/>
    <w:basedOn w:val="a0"/>
    <w:rsid w:val="00225712"/>
    <w:rPr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25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radio-hobby.org/uploads/schemes1/635/pr1.gif" TargetMode="External"/><Relationship Id="rId10" Type="http://schemas.openxmlformats.org/officeDocument/2006/relationships/hyperlink" Target="http://www.lancos.com" TargetMode="External"/><Relationship Id="rId4" Type="http://schemas.openxmlformats.org/officeDocument/2006/relationships/hyperlink" Target="http://www.lancos.com/prog.html" TargetMode="External"/><Relationship Id="rId9" Type="http://schemas.openxmlformats.org/officeDocument/2006/relationships/hyperlink" Target="http://www.ic-prog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</cp:lastModifiedBy>
  <cp:revision>3</cp:revision>
  <dcterms:created xsi:type="dcterms:W3CDTF">2009-09-09T12:00:00Z</dcterms:created>
  <dcterms:modified xsi:type="dcterms:W3CDTF">2009-09-10T00:36:00Z</dcterms:modified>
</cp:coreProperties>
</file>